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8D" w:rsidRDefault="00963544">
      <w:pPr>
        <w:rPr>
          <w:lang w:val="nl-BE"/>
        </w:rPr>
      </w:pPr>
      <w:proofErr w:type="gramStart"/>
      <w:r>
        <w:rPr>
          <w:lang w:val="nl-BE"/>
        </w:rPr>
        <w:t>Monsieur</w:t>
      </w:r>
      <w:proofErr w:type="gramEnd"/>
      <w:r>
        <w:rPr>
          <w:lang w:val="nl-BE"/>
        </w:rPr>
        <w:t xml:space="preserve"> </w:t>
      </w:r>
      <w:proofErr w:type="spellStart"/>
      <w:r>
        <w:rPr>
          <w:lang w:val="nl-BE"/>
        </w:rPr>
        <w:t>Liégois</w:t>
      </w:r>
      <w:proofErr w:type="spellEnd"/>
      <w:r>
        <w:rPr>
          <w:lang w:val="nl-BE"/>
        </w:rPr>
        <w:t>,</w:t>
      </w:r>
      <w:r w:rsidR="00B91ABD">
        <w:rPr>
          <w:lang w:val="nl-BE"/>
        </w:rPr>
        <w:t xml:space="preserve"> Monsieur Panier,</w:t>
      </w:r>
    </w:p>
    <w:p w:rsidR="00963544" w:rsidRDefault="00963544">
      <w:pPr>
        <w:rPr>
          <w:lang w:val="nl-BE"/>
        </w:rPr>
      </w:pPr>
    </w:p>
    <w:p w:rsidR="00963544" w:rsidRDefault="00963544">
      <w:r w:rsidRPr="00963544">
        <w:t>Nous ne comprenons pas le bien fondé de votre proposition qui consiste à revenir sur un schéma que nous avons déjà critiqué</w:t>
      </w:r>
      <w:r>
        <w:t xml:space="preserve"> ensemble</w:t>
      </w:r>
      <w:r w:rsidRPr="00963544">
        <w:t xml:space="preserve">. </w:t>
      </w:r>
      <w:r>
        <w:t>Il semble que l’on tourne en rond.</w:t>
      </w:r>
    </w:p>
    <w:p w:rsidR="00963544" w:rsidRDefault="00963544">
      <w:r>
        <w:t xml:space="preserve">Les critiques de </w:t>
      </w:r>
      <w:r w:rsidR="00B91ABD">
        <w:t>ce</w:t>
      </w:r>
      <w:r>
        <w:t xml:space="preserve"> schéma ont déjà été dites :</w:t>
      </w:r>
    </w:p>
    <w:p w:rsidR="00963544" w:rsidRDefault="00963544">
      <w:r>
        <w:t xml:space="preserve">1) l’administration n’acceptera pas un appartement dans les combles ; de toute façon </w:t>
      </w:r>
      <w:r w:rsidR="00B91ABD">
        <w:t xml:space="preserve">pour nous un </w:t>
      </w:r>
      <w:r>
        <w:t xml:space="preserve">appartement </w:t>
      </w:r>
      <w:r w:rsidR="00B91ABD">
        <w:t xml:space="preserve">dans les combles sera moins </w:t>
      </w:r>
      <w:r>
        <w:t>agréable.</w:t>
      </w:r>
    </w:p>
    <w:p w:rsidR="00963544" w:rsidRDefault="00963544">
      <w:r>
        <w:t>2) l’appartement 3 est au nord</w:t>
      </w:r>
      <w:r w:rsidR="00B91ABD">
        <w:t xml:space="preserve"> et nous trouvons préférable que les livings soient au sud.</w:t>
      </w:r>
    </w:p>
    <w:p w:rsidR="00963544" w:rsidRDefault="00963544">
      <w:r>
        <w:t xml:space="preserve">3) les 2 garages sont ensembles ; on ne peut pas dès lors </w:t>
      </w:r>
      <w:r w:rsidR="00B91ABD">
        <w:t xml:space="preserve">faire </w:t>
      </w:r>
      <w:r>
        <w:t>croire qu’il s’agit de 2 maisons individuelles</w:t>
      </w:r>
    </w:p>
    <w:p w:rsidR="00963544" w:rsidRDefault="00963544">
      <w:r>
        <w:t>4) le nombre de parkings est insuffisant</w:t>
      </w:r>
    </w:p>
    <w:p w:rsidR="00B91ABD" w:rsidRDefault="00B91ABD" w:rsidP="00B91ABD">
      <w:r>
        <w:t>Par notre courrier du 8/3/2008 faisant suite à notre réunion du 5 mars,  nous demandions de repartir sur un schéma remis à la réunion et d’essayer de diminuer le volume afin de réduire les coûts.</w:t>
      </w:r>
    </w:p>
    <w:p w:rsidR="00B91ABD" w:rsidRDefault="00B91ABD" w:rsidP="00B91ABD">
      <w:r>
        <w:t>Nous vous demandions de redessiner notre schéma et de provoquer une réunion rapidement puisque votre direction nous a donné une  priorité.</w:t>
      </w:r>
    </w:p>
    <w:p w:rsidR="00B91ABD" w:rsidRDefault="00B91ABD">
      <w:r>
        <w:t>En fin de compte pour faire avancer le projet, j’ai moi-même redessiné le plan en réduisant la superficie au sol.</w:t>
      </w:r>
    </w:p>
    <w:p w:rsidR="00B91ABD" w:rsidRDefault="00B91ABD">
      <w:r>
        <w:t>Je vous soumets donc le résultat de ce réaménagement pour arriver à la même surface bâtie que celle du devis initial du 14/09/2007.</w:t>
      </w:r>
    </w:p>
    <w:p w:rsidR="00B91ABD" w:rsidRDefault="00B91ABD">
      <w:r>
        <w:t>J’ai également fait le relevé poste par poste du devis en annotant les changements. A part l’épaisseur de certains murs et plancher pour satisfaire aux normes acoustiques, il n’y a pas, selon moi,  beaucoup de différences.</w:t>
      </w:r>
    </w:p>
    <w:p w:rsidR="00B91ABD" w:rsidRDefault="00B91ABD">
      <w:r>
        <w:t>Je joins également un  relevé des surfaces appartement par appartement.</w:t>
      </w:r>
    </w:p>
    <w:p w:rsidR="00B91ABD" w:rsidRDefault="00B91ABD">
      <w:r>
        <w:t>J’espère que vous nous fixerez une nouvelle réunion dans les prochains jours pour discuter du nouveau plan et pour passer en revue les augmentations  de coûts dues aux normes acoustiques.</w:t>
      </w:r>
    </w:p>
    <w:p w:rsidR="00B91ABD" w:rsidRDefault="00B91ABD"/>
    <w:p w:rsidR="00B91ABD" w:rsidRDefault="00B91ABD">
      <w:r>
        <w:t>Bien à vous,</w:t>
      </w:r>
    </w:p>
    <w:p w:rsidR="00B91ABD" w:rsidRDefault="00B91ABD">
      <w:r>
        <w:t>Michel Gastout</w:t>
      </w:r>
    </w:p>
    <w:p w:rsidR="00B91ABD" w:rsidRDefault="00B91ABD"/>
    <w:p w:rsidR="00B91ABD" w:rsidRDefault="00B91ABD"/>
    <w:sectPr w:rsidR="00B91ABD" w:rsidSect="0066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hyphenationZone w:val="425"/>
  <w:characterSpacingControl w:val="doNotCompress"/>
  <w:compat/>
  <w:rsids>
    <w:rsidRoot w:val="00963544"/>
    <w:rsid w:val="000D26B4"/>
    <w:rsid w:val="00164CD8"/>
    <w:rsid w:val="001745EC"/>
    <w:rsid w:val="001D1283"/>
    <w:rsid w:val="00210403"/>
    <w:rsid w:val="002612B4"/>
    <w:rsid w:val="004668F6"/>
    <w:rsid w:val="006527F1"/>
    <w:rsid w:val="0066568D"/>
    <w:rsid w:val="00671958"/>
    <w:rsid w:val="00687523"/>
    <w:rsid w:val="006A2E43"/>
    <w:rsid w:val="00756C32"/>
    <w:rsid w:val="008007DF"/>
    <w:rsid w:val="008A16F8"/>
    <w:rsid w:val="00963544"/>
    <w:rsid w:val="00AF69F1"/>
    <w:rsid w:val="00B91ABD"/>
    <w:rsid w:val="00F3655C"/>
    <w:rsid w:val="00FA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gastout</dc:creator>
  <cp:keywords/>
  <dc:description/>
  <cp:lastModifiedBy>gastout</cp:lastModifiedBy>
  <cp:revision>2</cp:revision>
  <dcterms:created xsi:type="dcterms:W3CDTF">2008-03-19T09:51:00Z</dcterms:created>
  <dcterms:modified xsi:type="dcterms:W3CDTF">2008-03-22T08:34:00Z</dcterms:modified>
</cp:coreProperties>
</file>